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2"/>
      </w:tblGrid>
      <w:tr w:rsidR="00C2316F" w:rsidRPr="005A51A0" w14:paraId="0B403331" w14:textId="77777777" w:rsidTr="0072446C">
        <w:trPr>
          <w:trHeight w:val="1787"/>
        </w:trPr>
        <w:tc>
          <w:tcPr>
            <w:tcW w:w="9212" w:type="dxa"/>
          </w:tcPr>
          <w:p w14:paraId="070B8820" w14:textId="77777777" w:rsidR="00C2316F" w:rsidRDefault="00C2316F" w:rsidP="0072446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A51A0">
              <w:rPr>
                <w:b/>
                <w:sz w:val="28"/>
                <w:szCs w:val="28"/>
                <w:u w:val="single"/>
              </w:rPr>
              <w:t xml:space="preserve">Mateřská škola </w:t>
            </w:r>
            <w:proofErr w:type="gramStart"/>
            <w:r w:rsidRPr="005A51A0">
              <w:rPr>
                <w:b/>
                <w:sz w:val="28"/>
                <w:szCs w:val="28"/>
                <w:u w:val="single"/>
              </w:rPr>
              <w:t>Kytička ,</w:t>
            </w:r>
            <w:proofErr w:type="gramEnd"/>
            <w:r w:rsidRPr="005A51A0">
              <w:rPr>
                <w:b/>
                <w:sz w:val="28"/>
                <w:szCs w:val="28"/>
                <w:u w:val="single"/>
              </w:rPr>
              <w:t xml:space="preserve"> Ústí</w:t>
            </w:r>
            <w:r>
              <w:rPr>
                <w:b/>
                <w:sz w:val="28"/>
                <w:szCs w:val="28"/>
                <w:u w:val="single"/>
              </w:rPr>
              <w:t xml:space="preserve"> nad Labem, Pod Vodojemem 313/3b</w:t>
            </w:r>
            <w:r w:rsidRPr="005A51A0">
              <w:rPr>
                <w:b/>
                <w:sz w:val="28"/>
                <w:szCs w:val="28"/>
                <w:u w:val="single"/>
              </w:rPr>
              <w:t>, příspěvková organizace</w:t>
            </w:r>
          </w:p>
          <w:p w14:paraId="6071DD35" w14:textId="77777777" w:rsidR="00C2316F" w:rsidRPr="005A51A0" w:rsidRDefault="00C2316F" w:rsidP="0072446C">
            <w:pPr>
              <w:jc w:val="center"/>
            </w:pPr>
            <w:r>
              <w:t>Pod Vodojemem 313/3b, Ústí nad Labem, IČ 44555253</w:t>
            </w:r>
          </w:p>
        </w:tc>
      </w:tr>
      <w:tr w:rsidR="00C2316F" w:rsidRPr="001E7BC9" w14:paraId="6C83FEB0" w14:textId="77777777" w:rsidTr="0072446C">
        <w:trPr>
          <w:trHeight w:val="4109"/>
        </w:trPr>
        <w:tc>
          <w:tcPr>
            <w:tcW w:w="9212" w:type="dxa"/>
          </w:tcPr>
          <w:p w14:paraId="38F898B9" w14:textId="77777777" w:rsidR="00C2316F" w:rsidRDefault="00C2316F" w:rsidP="0072446C">
            <w:pPr>
              <w:jc w:val="center"/>
              <w:rPr>
                <w:b/>
                <w:sz w:val="40"/>
                <w:szCs w:val="40"/>
              </w:rPr>
            </w:pPr>
          </w:p>
          <w:p w14:paraId="3407B458" w14:textId="77777777" w:rsidR="00C2316F" w:rsidRDefault="00C2316F" w:rsidP="0072446C">
            <w:pPr>
              <w:jc w:val="center"/>
              <w:rPr>
                <w:b/>
                <w:sz w:val="40"/>
                <w:szCs w:val="40"/>
              </w:rPr>
            </w:pPr>
          </w:p>
          <w:p w14:paraId="269E6438" w14:textId="6A01D6D4" w:rsidR="00C2316F" w:rsidRPr="001E7BC9" w:rsidRDefault="00C2316F" w:rsidP="0072446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Směrnice č. </w:t>
            </w:r>
            <w:r w:rsidR="00992D2A">
              <w:rPr>
                <w:b/>
                <w:sz w:val="40"/>
                <w:szCs w:val="40"/>
              </w:rPr>
              <w:t>4</w:t>
            </w:r>
            <w:r>
              <w:rPr>
                <w:b/>
                <w:sz w:val="40"/>
                <w:szCs w:val="40"/>
              </w:rPr>
              <w:t>/202</w:t>
            </w:r>
            <w:r w:rsidR="00992D2A">
              <w:rPr>
                <w:b/>
                <w:sz w:val="40"/>
                <w:szCs w:val="40"/>
              </w:rPr>
              <w:t>6</w:t>
            </w:r>
          </w:p>
          <w:p w14:paraId="2577806D" w14:textId="77777777" w:rsidR="00C2316F" w:rsidRPr="001E7BC9" w:rsidRDefault="00C2316F" w:rsidP="0072446C">
            <w:pPr>
              <w:jc w:val="center"/>
              <w:rPr>
                <w:b/>
                <w:sz w:val="40"/>
                <w:szCs w:val="40"/>
              </w:rPr>
            </w:pPr>
          </w:p>
          <w:p w14:paraId="7486A565" w14:textId="77777777" w:rsidR="00C2316F" w:rsidRPr="001E7BC9" w:rsidRDefault="00C2316F" w:rsidP="0072446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Vnitřní řád školní jídelny</w:t>
            </w:r>
          </w:p>
        </w:tc>
      </w:tr>
      <w:tr w:rsidR="00C2316F" w14:paraId="002A9595" w14:textId="77777777" w:rsidTr="0072446C">
        <w:trPr>
          <w:trHeight w:val="5994"/>
        </w:trPr>
        <w:tc>
          <w:tcPr>
            <w:tcW w:w="9212" w:type="dxa"/>
          </w:tcPr>
          <w:p w14:paraId="1ECE8E77" w14:textId="77777777" w:rsidR="00C2316F" w:rsidRDefault="00C2316F" w:rsidP="0072446C"/>
          <w:p w14:paraId="753C2DB0" w14:textId="77777777" w:rsidR="00C2316F" w:rsidRDefault="00C2316F" w:rsidP="0072446C">
            <w:pPr>
              <w:rPr>
                <w:b/>
                <w:sz w:val="28"/>
                <w:szCs w:val="28"/>
                <w:u w:val="single"/>
              </w:rPr>
            </w:pPr>
            <w:r w:rsidRPr="005A51A0">
              <w:rPr>
                <w:b/>
                <w:sz w:val="28"/>
                <w:szCs w:val="28"/>
                <w:u w:val="single"/>
              </w:rPr>
              <w:t>Obsah:</w:t>
            </w:r>
          </w:p>
          <w:p w14:paraId="20B1BD90" w14:textId="77777777" w:rsidR="00C2316F" w:rsidRDefault="00C2316F" w:rsidP="0072446C">
            <w:r>
              <w:t>ČL. 1 – Úvodní ustanovení</w:t>
            </w:r>
          </w:p>
          <w:p w14:paraId="5DC20445" w14:textId="77777777" w:rsidR="00C2316F" w:rsidRDefault="00C2316F" w:rsidP="0072446C">
            <w:r>
              <w:t>ČL. 2 – Stravování</w:t>
            </w:r>
          </w:p>
          <w:p w14:paraId="772AA56D" w14:textId="77777777" w:rsidR="00C2316F" w:rsidRDefault="00C2316F" w:rsidP="0072446C">
            <w:r>
              <w:t>ČL. 3 – Provoz ve školní jídelně</w:t>
            </w:r>
          </w:p>
          <w:p w14:paraId="3A19490C" w14:textId="77777777" w:rsidR="00C2316F" w:rsidRDefault="00C2316F" w:rsidP="0072446C">
            <w:r>
              <w:t>ČL. 4 – Práva a povinnosti dětí a zákonných zástupců dětí</w:t>
            </w:r>
          </w:p>
          <w:p w14:paraId="77143456" w14:textId="77777777" w:rsidR="00C2316F" w:rsidRDefault="00C2316F" w:rsidP="0072446C">
            <w:r>
              <w:t>ČL. 5 – Ochrana majetku školy</w:t>
            </w:r>
          </w:p>
          <w:p w14:paraId="5D28C56C" w14:textId="77777777" w:rsidR="00C2316F" w:rsidRPr="001E7BC9" w:rsidRDefault="00C2316F" w:rsidP="0072446C">
            <w:r>
              <w:t>ČL. 6 – Závěrečná ustanovení</w:t>
            </w:r>
          </w:p>
        </w:tc>
      </w:tr>
      <w:tr w:rsidR="00C2316F" w:rsidRPr="005A51A0" w14:paraId="20B5F20B" w14:textId="77777777" w:rsidTr="0072446C">
        <w:trPr>
          <w:trHeight w:val="1671"/>
        </w:trPr>
        <w:tc>
          <w:tcPr>
            <w:tcW w:w="9212" w:type="dxa"/>
          </w:tcPr>
          <w:p w14:paraId="7CB92455" w14:textId="303BA54E" w:rsidR="00C2316F" w:rsidRPr="005A51A0" w:rsidRDefault="00C2316F" w:rsidP="0072446C">
            <w:r w:rsidRPr="005A51A0">
              <w:t>Účinnost:</w:t>
            </w:r>
            <w:r>
              <w:t xml:space="preserve"> 1.</w:t>
            </w:r>
            <w:r w:rsidR="00992D2A">
              <w:t>9</w:t>
            </w:r>
            <w:r>
              <w:t>.202</w:t>
            </w:r>
            <w:r w:rsidR="00992D2A">
              <w:t>6</w:t>
            </w:r>
          </w:p>
          <w:p w14:paraId="65B3BB5A" w14:textId="77777777" w:rsidR="00C2316F" w:rsidRPr="005A51A0" w:rsidRDefault="00C2316F" w:rsidP="0072446C">
            <w:r>
              <w:t>Zpracoval: Bc. Lenka Kalousová</w:t>
            </w:r>
            <w:r w:rsidRPr="005A51A0">
              <w:t>, ředitelka školy</w:t>
            </w:r>
            <w:r>
              <w:t>; Mateřská škola Kytička, Ústí nad Labem, Pod Vodojemem 313/</w:t>
            </w:r>
            <w:proofErr w:type="gramStart"/>
            <w:r>
              <w:t>3b</w:t>
            </w:r>
            <w:proofErr w:type="gramEnd"/>
            <w:r>
              <w:t>, příspěvková organizace, IČO: 44555253</w:t>
            </w:r>
          </w:p>
          <w:p w14:paraId="3B275844" w14:textId="77777777" w:rsidR="00C2316F" w:rsidRPr="005A51A0" w:rsidRDefault="00C2316F" w:rsidP="0072446C">
            <w:r>
              <w:t>Schválil: Bc. Lenka Kalousová</w:t>
            </w:r>
            <w:r w:rsidRPr="005A51A0">
              <w:t>, ředitelka školy</w:t>
            </w:r>
            <w:r>
              <w:t>; Mateřská škola Kytička, Ústí nad Labem, Pod Vodojemem 313/3b, příspěvková organizace, IČO: 44555253</w:t>
            </w:r>
          </w:p>
          <w:p w14:paraId="6F720A1B" w14:textId="77777777" w:rsidR="00C2316F" w:rsidRPr="005A51A0" w:rsidRDefault="00C2316F" w:rsidP="0072446C">
            <w:r w:rsidRPr="005A51A0">
              <w:t>Počet stran:</w:t>
            </w:r>
            <w:r w:rsidR="00AF3496">
              <w:t xml:space="preserve"> 6</w:t>
            </w:r>
          </w:p>
          <w:p w14:paraId="04FAB31C" w14:textId="77777777" w:rsidR="00C2316F" w:rsidRPr="005A51A0" w:rsidRDefault="00C2316F" w:rsidP="0072446C">
            <w:r w:rsidRPr="005A51A0">
              <w:t>Počet příloh:</w:t>
            </w:r>
            <w:r>
              <w:t xml:space="preserve"> 0</w:t>
            </w:r>
          </w:p>
        </w:tc>
      </w:tr>
    </w:tbl>
    <w:p w14:paraId="7F1364A9" w14:textId="77777777" w:rsidR="00C2316F" w:rsidRPr="005C6784" w:rsidRDefault="00C2316F" w:rsidP="00C2316F">
      <w:pPr>
        <w:rPr>
          <w:b/>
        </w:rPr>
      </w:pPr>
    </w:p>
    <w:p w14:paraId="2609B157" w14:textId="77777777" w:rsidR="00C2316F" w:rsidRDefault="00C2316F" w:rsidP="00C2316F">
      <w:pPr>
        <w:jc w:val="center"/>
        <w:outlineLvl w:val="0"/>
        <w:rPr>
          <w:b/>
        </w:rPr>
      </w:pPr>
      <w:r>
        <w:rPr>
          <w:b/>
        </w:rPr>
        <w:t xml:space="preserve">Čl.1 </w:t>
      </w:r>
    </w:p>
    <w:p w14:paraId="5CE51984" w14:textId="77777777" w:rsidR="00C2316F" w:rsidRDefault="00C2316F" w:rsidP="00C2316F">
      <w:pPr>
        <w:jc w:val="center"/>
        <w:outlineLvl w:val="0"/>
        <w:rPr>
          <w:b/>
        </w:rPr>
      </w:pPr>
    </w:p>
    <w:p w14:paraId="5C10BEA9" w14:textId="77777777" w:rsidR="00C2316F" w:rsidRPr="00F23098" w:rsidRDefault="00C2316F" w:rsidP="00C2316F">
      <w:pPr>
        <w:jc w:val="center"/>
        <w:outlineLvl w:val="0"/>
        <w:rPr>
          <w:b/>
        </w:rPr>
      </w:pPr>
      <w:r w:rsidRPr="00F23098">
        <w:rPr>
          <w:b/>
        </w:rPr>
        <w:t>Úvodní ustanovení</w:t>
      </w:r>
    </w:p>
    <w:p w14:paraId="096F2DD8" w14:textId="77777777" w:rsidR="00C2316F" w:rsidRPr="00F23098" w:rsidRDefault="00C2316F" w:rsidP="00C2316F"/>
    <w:p w14:paraId="093E5FC9" w14:textId="77777777" w:rsidR="00C2316F" w:rsidRPr="00F23098" w:rsidRDefault="00C2316F" w:rsidP="00C2316F">
      <w:r w:rsidRPr="00F23098">
        <w:t xml:space="preserve">    Řád je závazný pro Mateřskou školu Kytička, Ústí nad Labem, Pod Vodojemem 313/3b, příspěvkovou organizaci, IČO: 44555253.</w:t>
      </w:r>
    </w:p>
    <w:p w14:paraId="38ED4ADB" w14:textId="77777777" w:rsidR="00C2316F" w:rsidRPr="00F23098" w:rsidRDefault="00C2316F" w:rsidP="00C2316F">
      <w:r w:rsidRPr="00F23098">
        <w:t xml:space="preserve">    Ustanovuje pravidla ve školní jídelně předškolního zařízení. Vnitřní řád školní jídelny vyplývá ze zákona č. 561/2004 Sb., školský zákon, v platném znění, vyhlášky MŠMT č. 107/2005 Sb., o školním stravování, v platném znění, vyhlášek MZ č. 137/2004 Sb., a č. 410/2005 Sb., vyhlášky č. 84/2005 Sb., o nákladech na závodní stravování, v platném znění, nařízení EU č. 852/2004 o hygieně potravin, v platném znění.</w:t>
      </w:r>
    </w:p>
    <w:p w14:paraId="025D8D2D" w14:textId="77777777" w:rsidR="00C2316F" w:rsidRPr="00F23098" w:rsidRDefault="00C2316F" w:rsidP="00C2316F">
      <w:r w:rsidRPr="00F23098">
        <w:t xml:space="preserve">     Řád je závazný pro zaměstnance příspěvkové organizace, děti navštěvující příspěvkovou organizaci a jejich zákonné zástupce.    </w:t>
      </w:r>
    </w:p>
    <w:p w14:paraId="59FDB41D" w14:textId="77777777" w:rsidR="00C2316F" w:rsidRPr="00F23098" w:rsidRDefault="00C2316F" w:rsidP="00C2316F">
      <w:r w:rsidRPr="00F23098">
        <w:t xml:space="preserve">    </w:t>
      </w:r>
      <w:r w:rsidRPr="0041382E">
        <w:t>Vnitřní řád školní jídelny je soubor pravidel a opatření spoj</w:t>
      </w:r>
      <w:r w:rsidRPr="00F23098">
        <w:t xml:space="preserve">ených s provozem školní jídelny. </w:t>
      </w:r>
      <w:r w:rsidRPr="0041382E">
        <w:t>Školní jídelna zajišťuje stravování řádně zapsaných dětí ve věku zpravidla od 3 do 6 let, dětí s odkladem školní docházky (7 let) a stravování zaměstnanců mateřské školy.</w:t>
      </w:r>
      <w:r w:rsidRPr="00F23098">
        <w:t xml:space="preserve">    </w:t>
      </w:r>
    </w:p>
    <w:p w14:paraId="74F3A24A" w14:textId="77777777" w:rsidR="00C2316F" w:rsidRPr="0041382E" w:rsidRDefault="00C2316F" w:rsidP="00C2316F">
      <w:r w:rsidRPr="00F23098">
        <w:t xml:space="preserve">    </w:t>
      </w:r>
      <w:r w:rsidRPr="0041382E">
        <w:t>Jídelníček je vždy sestavován podle zásad zdravé výživy a dodržování výživových norem u sledovaných potravin a v rozsahu dle § 4 odst. 3 a 9 vyhlášky č. 107</w:t>
      </w:r>
      <w:r>
        <w:t>/2005 Sb., o školním stravování a přílohy č.1 k vyhlášce č. 107/2005 Sb.</w:t>
      </w:r>
    </w:p>
    <w:p w14:paraId="41A5D4FD" w14:textId="77777777" w:rsidR="00C2316F" w:rsidRPr="0041382E" w:rsidRDefault="00C2316F" w:rsidP="00C2316F"/>
    <w:p w14:paraId="11E8BB2A" w14:textId="77777777" w:rsidR="00C2316F" w:rsidRPr="00F23098" w:rsidRDefault="00C2316F" w:rsidP="00C2316F"/>
    <w:p w14:paraId="2860F826" w14:textId="77777777" w:rsidR="00C2316F" w:rsidRPr="00F23098" w:rsidRDefault="00C2316F" w:rsidP="00C2316F"/>
    <w:p w14:paraId="2B1CA4FE" w14:textId="77777777" w:rsidR="00C2316F" w:rsidRPr="00F23098" w:rsidRDefault="00C2316F" w:rsidP="00C2316F">
      <w:pPr>
        <w:jc w:val="center"/>
        <w:outlineLvl w:val="0"/>
        <w:rPr>
          <w:b/>
        </w:rPr>
      </w:pPr>
      <w:r w:rsidRPr="00F23098">
        <w:rPr>
          <w:b/>
        </w:rPr>
        <w:t>ČL. 2</w:t>
      </w:r>
    </w:p>
    <w:p w14:paraId="04F2804A" w14:textId="77777777" w:rsidR="00C2316F" w:rsidRDefault="00C2316F" w:rsidP="00C2316F">
      <w:pPr>
        <w:jc w:val="center"/>
        <w:outlineLvl w:val="0"/>
        <w:rPr>
          <w:b/>
        </w:rPr>
      </w:pPr>
    </w:p>
    <w:p w14:paraId="66304C74" w14:textId="77777777" w:rsidR="00C2316F" w:rsidRPr="00F23098" w:rsidRDefault="00C2316F" w:rsidP="00C2316F">
      <w:pPr>
        <w:jc w:val="center"/>
        <w:outlineLvl w:val="0"/>
        <w:rPr>
          <w:b/>
        </w:rPr>
      </w:pPr>
      <w:r w:rsidRPr="00F23098">
        <w:rPr>
          <w:b/>
        </w:rPr>
        <w:t>Stravování</w:t>
      </w:r>
    </w:p>
    <w:p w14:paraId="65F1F978" w14:textId="77777777" w:rsidR="00C2316F" w:rsidRPr="00F23098" w:rsidRDefault="00C2316F" w:rsidP="00C2316F"/>
    <w:p w14:paraId="0EFC700D" w14:textId="77777777" w:rsidR="00C2316F" w:rsidRPr="00F23098" w:rsidRDefault="00C2316F" w:rsidP="00C2316F">
      <w:r w:rsidRPr="00F23098">
        <w:t>Veškerá strava je připravována ve školní kuchyni.</w:t>
      </w:r>
    </w:p>
    <w:p w14:paraId="05635514" w14:textId="77777777" w:rsidR="00C2316F" w:rsidRPr="00F23098" w:rsidRDefault="00C2316F" w:rsidP="00C2316F">
      <w:r w:rsidRPr="00F23098">
        <w:t>Dopolední přesnídávky a odpolední svačiny: podávají se od 8.30 do 9.00 hodin a od 14.00 do 14.30 hodin. Děti se samy obsluhují a po svačině odnáší nádobí na místo určené. Děti mají možnost výběru tekutin, ovoce a zeleniny, z dané svačiny mohou sníst dle svých potřeb.</w:t>
      </w:r>
    </w:p>
    <w:p w14:paraId="4EC39623" w14:textId="77777777" w:rsidR="00C2316F" w:rsidRPr="00F23098" w:rsidRDefault="00C2316F" w:rsidP="00C2316F">
      <w:r w:rsidRPr="00F23098">
        <w:t>Obědy: vydávají se od 12 do 12,30 hodin. Polévka je dětem nalévána z připravených nádob; hlavní jídlo připravuje dětem na talíře kuchařka. Děti si samy odnáší talíř, používají dle svých potřeb lžíci či příbor a po dojedení množství, které si samy určí, odnáší nádobí na určené místo. Učitelky vedou děti k samostatnosti, malým dětem dopomáhají.</w:t>
      </w:r>
    </w:p>
    <w:p w14:paraId="4063AD8F" w14:textId="77777777" w:rsidR="00C2316F" w:rsidRPr="00F23098" w:rsidRDefault="00C2316F" w:rsidP="00C2316F"/>
    <w:p w14:paraId="4B060F8E" w14:textId="77777777" w:rsidR="00C2316F" w:rsidRPr="00F23098" w:rsidRDefault="00C2316F" w:rsidP="00C2316F"/>
    <w:p w14:paraId="428F94CD" w14:textId="77777777" w:rsidR="00C2316F" w:rsidRPr="00F23098" w:rsidRDefault="00C2316F" w:rsidP="00C2316F">
      <w:pPr>
        <w:jc w:val="center"/>
        <w:outlineLvl w:val="0"/>
        <w:rPr>
          <w:b/>
        </w:rPr>
      </w:pPr>
      <w:r w:rsidRPr="00F23098">
        <w:rPr>
          <w:b/>
        </w:rPr>
        <w:t>ČL. 3</w:t>
      </w:r>
    </w:p>
    <w:p w14:paraId="194C4AA0" w14:textId="77777777" w:rsidR="00C2316F" w:rsidRDefault="00C2316F" w:rsidP="00C2316F">
      <w:pPr>
        <w:jc w:val="center"/>
        <w:outlineLvl w:val="0"/>
        <w:rPr>
          <w:b/>
        </w:rPr>
      </w:pPr>
    </w:p>
    <w:p w14:paraId="1ED7A0E9" w14:textId="77777777" w:rsidR="00C2316F" w:rsidRPr="00F23098" w:rsidRDefault="00C2316F" w:rsidP="00C2316F">
      <w:pPr>
        <w:jc w:val="center"/>
        <w:outlineLvl w:val="0"/>
        <w:rPr>
          <w:b/>
        </w:rPr>
      </w:pPr>
      <w:r w:rsidRPr="00F23098">
        <w:rPr>
          <w:b/>
        </w:rPr>
        <w:t>Provoz ve školní jídelně</w:t>
      </w:r>
    </w:p>
    <w:p w14:paraId="5144DABE" w14:textId="77777777" w:rsidR="00C2316F" w:rsidRDefault="00C2316F" w:rsidP="00C2316F"/>
    <w:p w14:paraId="59888B88" w14:textId="77777777" w:rsidR="00C2316F" w:rsidRPr="00F23098" w:rsidRDefault="00C2316F" w:rsidP="00C2316F"/>
    <w:p w14:paraId="665DB872" w14:textId="77777777" w:rsidR="00C2316F" w:rsidRPr="00F23098" w:rsidRDefault="00C2316F" w:rsidP="00C2316F">
      <w:pPr>
        <w:outlineLvl w:val="0"/>
        <w:rPr>
          <w:b/>
        </w:rPr>
      </w:pPr>
      <w:r w:rsidRPr="00F23098">
        <w:rPr>
          <w:b/>
        </w:rPr>
        <w:t>3.1 Stravování dětí</w:t>
      </w:r>
    </w:p>
    <w:p w14:paraId="3479D7AA" w14:textId="77777777" w:rsidR="00C2316F" w:rsidRPr="00F23098" w:rsidRDefault="00C2316F" w:rsidP="00C2316F"/>
    <w:p w14:paraId="41535DF7" w14:textId="77777777" w:rsidR="00C2316F" w:rsidRPr="00F23098" w:rsidRDefault="00C2316F" w:rsidP="00C2316F">
      <w:pPr>
        <w:numPr>
          <w:ilvl w:val="0"/>
          <w:numId w:val="1"/>
        </w:numPr>
      </w:pPr>
      <w:r w:rsidRPr="00F23098">
        <w:t>Dítě, je-li v době podávání jídla přítomno v </w:t>
      </w:r>
      <w:r>
        <w:t xml:space="preserve">mateřské škole se stravuje vždy. </w:t>
      </w:r>
      <w:r w:rsidRPr="00F23098">
        <w:t xml:space="preserve"> Způsob stravování dítěte určí ředitelka po dohodě se zástupcem dítěte při přijetí do mateřské školy.</w:t>
      </w:r>
    </w:p>
    <w:p w14:paraId="364891F7" w14:textId="77777777" w:rsidR="00C2316F" w:rsidRPr="00F16A62" w:rsidRDefault="00C2316F" w:rsidP="00C2316F">
      <w:pPr>
        <w:numPr>
          <w:ilvl w:val="0"/>
          <w:numId w:val="1"/>
        </w:numPr>
      </w:pPr>
      <w:r w:rsidRPr="00F16A62">
        <w:t xml:space="preserve">Zařízení školního stravování umožní dítěti, kterému právnická osoba vykonávající činnost školy zajišťuje školní stravování, konzumaci vlastního jídla časově a prostorově společně se školním stravováním. Dítěti dále poskytne zařízení školního </w:t>
      </w:r>
      <w:r w:rsidRPr="00F16A62">
        <w:lastRenderedPageBreak/>
        <w:t xml:space="preserve">stravování nezbytnou pomoc při konzumaci vlastního jídla a v souvislosti s ní, pokud tuto pomoc potřebuje. V tomto </w:t>
      </w:r>
      <w:r w:rsidR="003C5D0B" w:rsidRPr="00F16A62">
        <w:t>případě musí být vždy zákonnými zástupci informován třídní učitel.</w:t>
      </w:r>
      <w:r w:rsidR="00A6303E" w:rsidRPr="00F16A62">
        <w:t xml:space="preserve"> </w:t>
      </w:r>
    </w:p>
    <w:p w14:paraId="19148447" w14:textId="77777777" w:rsidR="00C2316F" w:rsidRPr="00F23098" w:rsidRDefault="00C2316F" w:rsidP="00C2316F">
      <w:pPr>
        <w:numPr>
          <w:ilvl w:val="0"/>
          <w:numId w:val="1"/>
        </w:numPr>
      </w:pPr>
      <w:r w:rsidRPr="00F23098">
        <w:t xml:space="preserve">Každé dítě má nárok na odebrání nejvíce jednoho hlavního jídla (oběd) a </w:t>
      </w:r>
      <w:r>
        <w:t xml:space="preserve">dvou doplňkových jídel (přesnídávka a </w:t>
      </w:r>
      <w:r w:rsidRPr="00F23098">
        <w:t>svačina) denně.</w:t>
      </w:r>
      <w:r>
        <w:t xml:space="preserve"> Pokud má v určitý den předem upravenou svou docházku, např. jde-li domů po obědě, bude mu 1 doplňkové jídlo odečteno ve vyúčtování a ten den mu bude vydáno jen 1 hlavní jídlo a 1 doplňkové.</w:t>
      </w:r>
    </w:p>
    <w:p w14:paraId="43235F93" w14:textId="77777777" w:rsidR="00C2316F" w:rsidRPr="00F23098" w:rsidRDefault="00C2316F" w:rsidP="00C2316F">
      <w:pPr>
        <w:numPr>
          <w:ilvl w:val="0"/>
          <w:numId w:val="1"/>
        </w:numPr>
      </w:pPr>
      <w:r w:rsidRPr="00F23098">
        <w:t>Stravování se uskutečňuje v době pobytu dětí ve školním zařízení, proto nebude brán zřetel na výjimečné dřívější odchody dětí (po obědě) bez včasného odhlášení předem a nebude jim z hygienickýc</w:t>
      </w:r>
      <w:r>
        <w:t>h důvodů vydána svačina dříve. Řádně o</w:t>
      </w:r>
      <w:r w:rsidRPr="00F23098">
        <w:t>dhlášená odpolední svačina jim nebude účtována.</w:t>
      </w:r>
    </w:p>
    <w:p w14:paraId="3F1664B1" w14:textId="77777777" w:rsidR="00C2316F" w:rsidRPr="00F23098" w:rsidRDefault="00C2316F" w:rsidP="00C2316F">
      <w:pPr>
        <w:numPr>
          <w:ilvl w:val="0"/>
          <w:numId w:val="1"/>
        </w:numPr>
      </w:pPr>
      <w:r w:rsidRPr="00F23098">
        <w:t>Zákonní zástupci mají právo si první den neplánované nepřítomnosti dítěte (nemoc) v mateřské škole vyzvednout oběd (§ 4, odst. 9 vyhlášky). Je třeba tuto skutečnost oznámit co nejdříve mateřské škole. Zákonní zástupci si mohou dítě přihlásit ke stravování denně do 8 hodiny. Dítě přítomné do 8 hodiny v MŠ je automaticky přihlášeno ke stravování a dítě přicházející do MŠ v 8,45 je přihlašováno do 8,00 hodin telefonicky nebo je den předem zapsáno v sešitě na dané třídě dítěte.</w:t>
      </w:r>
    </w:p>
    <w:p w14:paraId="5921AF6B" w14:textId="77777777" w:rsidR="00C2316F" w:rsidRPr="0041382E" w:rsidRDefault="00C2316F" w:rsidP="00C2316F">
      <w:pPr>
        <w:numPr>
          <w:ilvl w:val="0"/>
          <w:numId w:val="1"/>
        </w:numPr>
        <w:spacing w:before="100" w:beforeAutospacing="1" w:after="100" w:afterAutospacing="1"/>
      </w:pPr>
      <w:r w:rsidRPr="0041382E">
        <w:t>Jídlo podávané do jídlonosičů je určeno k okamžité spotřebě, nejdéle do 12:30 hod.  </w:t>
      </w:r>
    </w:p>
    <w:p w14:paraId="7C5382E5" w14:textId="77777777" w:rsidR="00C2316F" w:rsidRPr="00F23098" w:rsidRDefault="00C2316F" w:rsidP="00C2316F">
      <w:pPr>
        <w:numPr>
          <w:ilvl w:val="0"/>
          <w:numId w:val="1"/>
        </w:numPr>
      </w:pPr>
      <w:r w:rsidRPr="0041382E">
        <w:t>Školní jídelna zodpovídá za kvalitu stravy do okamžiku výdeje. Za skladované a ohřívané jídlo nepřebírá škola zodpovědnost.</w:t>
      </w:r>
    </w:p>
    <w:p w14:paraId="2AD18208" w14:textId="77777777" w:rsidR="00C2316F" w:rsidRDefault="00C2316F" w:rsidP="00C2316F">
      <w:pPr>
        <w:numPr>
          <w:ilvl w:val="0"/>
          <w:numId w:val="1"/>
        </w:numPr>
      </w:pPr>
      <w:r w:rsidRPr="00F23098">
        <w:t xml:space="preserve">Výši úhrady za stravování určí ředitelka školy společně s ekonomkou školy podle § 5 </w:t>
      </w:r>
      <w:r w:rsidR="00DD605D">
        <w:t xml:space="preserve">přílohy č. 2 </w:t>
      </w:r>
      <w:r w:rsidRPr="00F23098">
        <w:t>vyhlášky č. 107/2005 Sb., takto:</w:t>
      </w:r>
    </w:p>
    <w:p w14:paraId="427623AE" w14:textId="77777777" w:rsidR="00C2316F" w:rsidRPr="00F23098" w:rsidRDefault="00C2316F" w:rsidP="00C2316F">
      <w:pPr>
        <w:ind w:left="720"/>
      </w:pP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2918"/>
        <w:gridCol w:w="3018"/>
        <w:gridCol w:w="3018"/>
      </w:tblGrid>
      <w:tr w:rsidR="00C2316F" w:rsidRPr="00F23098" w14:paraId="3626D8C3" w14:textId="77777777" w:rsidTr="0072446C">
        <w:tc>
          <w:tcPr>
            <w:tcW w:w="2962" w:type="dxa"/>
          </w:tcPr>
          <w:p w14:paraId="49439B95" w14:textId="77777777" w:rsidR="00C2316F" w:rsidRPr="00F23098" w:rsidRDefault="00C2316F" w:rsidP="0072446C"/>
        </w:tc>
        <w:tc>
          <w:tcPr>
            <w:tcW w:w="3071" w:type="dxa"/>
          </w:tcPr>
          <w:p w14:paraId="41B48702" w14:textId="77777777" w:rsidR="00C2316F" w:rsidRDefault="00F16A62" w:rsidP="00F16A62">
            <w:pPr>
              <w:rPr>
                <w:b/>
              </w:rPr>
            </w:pPr>
            <w:r>
              <w:rPr>
                <w:b/>
              </w:rPr>
              <w:t>Strávníci 3</w:t>
            </w:r>
            <w:r w:rsidR="00C2316F" w:rsidRPr="008E52F0">
              <w:rPr>
                <w:b/>
              </w:rPr>
              <w:t>-6let</w:t>
            </w:r>
            <w:r>
              <w:rPr>
                <w:b/>
              </w:rPr>
              <w:t xml:space="preserve"> </w:t>
            </w:r>
          </w:p>
          <w:p w14:paraId="45AC3670" w14:textId="77777777" w:rsidR="00AF7F91" w:rsidRPr="008E52F0" w:rsidRDefault="00AF7F91" w:rsidP="00F16A62">
            <w:pPr>
              <w:rPr>
                <w:b/>
              </w:rPr>
            </w:pPr>
            <w:r>
              <w:rPr>
                <w:b/>
              </w:rPr>
              <w:t>Kategorie 2-3,4-6</w:t>
            </w:r>
          </w:p>
        </w:tc>
        <w:tc>
          <w:tcPr>
            <w:tcW w:w="3071" w:type="dxa"/>
          </w:tcPr>
          <w:p w14:paraId="7AB130F0" w14:textId="77777777" w:rsidR="00C2316F" w:rsidRDefault="00C2316F" w:rsidP="0072446C">
            <w:pPr>
              <w:rPr>
                <w:b/>
              </w:rPr>
            </w:pPr>
            <w:r w:rsidRPr="008E52F0">
              <w:rPr>
                <w:b/>
              </w:rPr>
              <w:t>Strávníci 7-8let</w:t>
            </w:r>
          </w:p>
          <w:p w14:paraId="7AAF679D" w14:textId="77777777" w:rsidR="00AF7F91" w:rsidRPr="008E52F0" w:rsidRDefault="00AF7F91" w:rsidP="0072446C">
            <w:pPr>
              <w:rPr>
                <w:b/>
              </w:rPr>
            </w:pPr>
            <w:r>
              <w:rPr>
                <w:b/>
              </w:rPr>
              <w:t>Kategorie 7-10</w:t>
            </w:r>
          </w:p>
        </w:tc>
      </w:tr>
      <w:tr w:rsidR="00C2316F" w:rsidRPr="00F23098" w14:paraId="5564E43E" w14:textId="77777777" w:rsidTr="0072446C">
        <w:tc>
          <w:tcPr>
            <w:tcW w:w="2962" w:type="dxa"/>
          </w:tcPr>
          <w:p w14:paraId="0B568BE2" w14:textId="197913EB" w:rsidR="00C2316F" w:rsidRPr="00F23098" w:rsidRDefault="00C2316F" w:rsidP="0072446C">
            <w:r w:rsidRPr="00F23098">
              <w:t>Přesnídávka</w:t>
            </w:r>
            <w:r w:rsidR="00787551">
              <w:t>, nápoj</w:t>
            </w:r>
          </w:p>
        </w:tc>
        <w:tc>
          <w:tcPr>
            <w:tcW w:w="3071" w:type="dxa"/>
          </w:tcPr>
          <w:p w14:paraId="124104D1" w14:textId="1E5373D5" w:rsidR="00C2316F" w:rsidRPr="00F23098" w:rsidRDefault="003C5D0B" w:rsidP="0072446C">
            <w:r>
              <w:t>1</w:t>
            </w:r>
            <w:r w:rsidR="00787551">
              <w:t>4</w:t>
            </w:r>
            <w:r w:rsidR="00C2316F" w:rsidRPr="00F23098">
              <w:t>,00 Kč</w:t>
            </w:r>
          </w:p>
        </w:tc>
        <w:tc>
          <w:tcPr>
            <w:tcW w:w="3071" w:type="dxa"/>
          </w:tcPr>
          <w:p w14:paraId="636283BD" w14:textId="563CE673" w:rsidR="00C2316F" w:rsidRPr="00F23098" w:rsidRDefault="00C2316F" w:rsidP="0072446C">
            <w:r>
              <w:t>1</w:t>
            </w:r>
            <w:r w:rsidR="00787551">
              <w:t>6</w:t>
            </w:r>
            <w:r w:rsidRPr="00F23098">
              <w:t>,00 Kč</w:t>
            </w:r>
          </w:p>
        </w:tc>
      </w:tr>
      <w:tr w:rsidR="00C2316F" w:rsidRPr="00F23098" w14:paraId="62D00E72" w14:textId="77777777" w:rsidTr="0072446C">
        <w:tc>
          <w:tcPr>
            <w:tcW w:w="2962" w:type="dxa"/>
          </w:tcPr>
          <w:p w14:paraId="1A94FEA9" w14:textId="7939AFEB" w:rsidR="00C2316F" w:rsidRPr="00F23098" w:rsidRDefault="00C2316F" w:rsidP="0072446C">
            <w:r w:rsidRPr="00F23098">
              <w:t>Oběd</w:t>
            </w:r>
            <w:r w:rsidR="00787551">
              <w:t>, nápoj</w:t>
            </w:r>
          </w:p>
        </w:tc>
        <w:tc>
          <w:tcPr>
            <w:tcW w:w="3071" w:type="dxa"/>
          </w:tcPr>
          <w:p w14:paraId="60FA4E98" w14:textId="3CA075EF" w:rsidR="00C2316F" w:rsidRPr="00F23098" w:rsidRDefault="00787551" w:rsidP="0072446C">
            <w:r>
              <w:t>32</w:t>
            </w:r>
            <w:r w:rsidR="00C2316F" w:rsidRPr="00F23098">
              <w:t>,00 Kč</w:t>
            </w:r>
          </w:p>
        </w:tc>
        <w:tc>
          <w:tcPr>
            <w:tcW w:w="3071" w:type="dxa"/>
          </w:tcPr>
          <w:p w14:paraId="7DA5F5B5" w14:textId="127DD2A3" w:rsidR="00C2316F" w:rsidRPr="00F23098" w:rsidRDefault="003C5D0B" w:rsidP="0072446C">
            <w:r>
              <w:t>3</w:t>
            </w:r>
            <w:r w:rsidR="00787551">
              <w:t>3</w:t>
            </w:r>
            <w:r w:rsidR="00C2316F">
              <w:t>,</w:t>
            </w:r>
            <w:r w:rsidR="00C2316F" w:rsidRPr="00F23098">
              <w:t>00 Kč</w:t>
            </w:r>
          </w:p>
        </w:tc>
      </w:tr>
      <w:tr w:rsidR="00C2316F" w:rsidRPr="00F23098" w14:paraId="3571FD94" w14:textId="77777777" w:rsidTr="0072446C">
        <w:tc>
          <w:tcPr>
            <w:tcW w:w="2962" w:type="dxa"/>
          </w:tcPr>
          <w:p w14:paraId="62C7289E" w14:textId="468B0DC7" w:rsidR="00C2316F" w:rsidRPr="00F23098" w:rsidRDefault="00C2316F" w:rsidP="0072446C">
            <w:r w:rsidRPr="00F23098">
              <w:t>Svačina</w:t>
            </w:r>
            <w:r w:rsidR="00787551">
              <w:t>, nápoj</w:t>
            </w:r>
          </w:p>
        </w:tc>
        <w:tc>
          <w:tcPr>
            <w:tcW w:w="3071" w:type="dxa"/>
          </w:tcPr>
          <w:p w14:paraId="0D6E233F" w14:textId="12854AF9" w:rsidR="00C2316F" w:rsidRPr="00F23098" w:rsidRDefault="003C5D0B" w:rsidP="0072446C">
            <w:r>
              <w:t>1</w:t>
            </w:r>
            <w:r w:rsidR="00787551">
              <w:t>3</w:t>
            </w:r>
            <w:r w:rsidR="00C2316F" w:rsidRPr="00F23098">
              <w:t>,00 Kč</w:t>
            </w:r>
          </w:p>
        </w:tc>
        <w:tc>
          <w:tcPr>
            <w:tcW w:w="3071" w:type="dxa"/>
          </w:tcPr>
          <w:p w14:paraId="554AE64D" w14:textId="141EFE3D" w:rsidR="00C2316F" w:rsidRPr="00F23098" w:rsidRDefault="003C5D0B" w:rsidP="0072446C">
            <w:r>
              <w:t>1</w:t>
            </w:r>
            <w:r w:rsidR="00787551">
              <w:t>4</w:t>
            </w:r>
            <w:r w:rsidR="00C2316F" w:rsidRPr="00F23098">
              <w:t>,00 Kč</w:t>
            </w:r>
          </w:p>
        </w:tc>
      </w:tr>
      <w:tr w:rsidR="00C2316F" w:rsidRPr="00F23098" w14:paraId="4D4F3E2F" w14:textId="77777777" w:rsidTr="0072446C">
        <w:tc>
          <w:tcPr>
            <w:tcW w:w="2962" w:type="dxa"/>
          </w:tcPr>
          <w:p w14:paraId="7119D5ED" w14:textId="77777777" w:rsidR="00C2316F" w:rsidRPr="00F23098" w:rsidRDefault="00C2316F" w:rsidP="0072446C">
            <w:pPr>
              <w:rPr>
                <w:b/>
              </w:rPr>
            </w:pPr>
            <w:r w:rsidRPr="00F23098">
              <w:rPr>
                <w:b/>
              </w:rPr>
              <w:t>CELKEM</w:t>
            </w:r>
          </w:p>
        </w:tc>
        <w:tc>
          <w:tcPr>
            <w:tcW w:w="3071" w:type="dxa"/>
          </w:tcPr>
          <w:p w14:paraId="0730EA06" w14:textId="5EEB329F" w:rsidR="00C2316F" w:rsidRPr="00F23098" w:rsidRDefault="003C5D0B" w:rsidP="0072446C">
            <w:pPr>
              <w:rPr>
                <w:b/>
              </w:rPr>
            </w:pPr>
            <w:r>
              <w:rPr>
                <w:b/>
              </w:rPr>
              <w:t>5</w:t>
            </w:r>
            <w:r w:rsidR="00787551">
              <w:rPr>
                <w:b/>
              </w:rPr>
              <w:t>9</w:t>
            </w:r>
            <w:r w:rsidR="00C2316F" w:rsidRPr="00F23098">
              <w:rPr>
                <w:b/>
              </w:rPr>
              <w:t>,00 Kč</w:t>
            </w:r>
          </w:p>
        </w:tc>
        <w:tc>
          <w:tcPr>
            <w:tcW w:w="3071" w:type="dxa"/>
          </w:tcPr>
          <w:p w14:paraId="7A8EA4A5" w14:textId="10F9758A" w:rsidR="00C2316F" w:rsidRPr="00F23098" w:rsidRDefault="00787551" w:rsidP="0072446C">
            <w:pPr>
              <w:rPr>
                <w:b/>
              </w:rPr>
            </w:pPr>
            <w:r>
              <w:rPr>
                <w:b/>
              </w:rPr>
              <w:t>63</w:t>
            </w:r>
            <w:r w:rsidR="00C2316F" w:rsidRPr="00F23098">
              <w:rPr>
                <w:b/>
              </w:rPr>
              <w:t>,00 Kč</w:t>
            </w:r>
          </w:p>
        </w:tc>
      </w:tr>
    </w:tbl>
    <w:p w14:paraId="74116ECF" w14:textId="77777777" w:rsidR="00C2316F" w:rsidRPr="00F23098" w:rsidRDefault="00C2316F" w:rsidP="00C2316F">
      <w:pPr>
        <w:ind w:left="360"/>
      </w:pPr>
    </w:p>
    <w:p w14:paraId="5BD4DDF4" w14:textId="77777777" w:rsidR="00C2316F" w:rsidRDefault="00C2316F" w:rsidP="00C2316F">
      <w:pPr>
        <w:numPr>
          <w:ilvl w:val="0"/>
          <w:numId w:val="1"/>
        </w:numPr>
      </w:pPr>
      <w:r w:rsidRPr="00F23098">
        <w:t xml:space="preserve">Spotřební norma u dětí </w:t>
      </w:r>
      <w:proofErr w:type="gramStart"/>
      <w:r w:rsidRPr="00F23098">
        <w:t>7-8letých</w:t>
      </w:r>
      <w:proofErr w:type="gramEnd"/>
      <w:r w:rsidRPr="00F23098">
        <w:t xml:space="preserve"> (odklad školní docházky) se zpravidla v dávkách zvýší o 10%.</w:t>
      </w:r>
    </w:p>
    <w:p w14:paraId="08F20425" w14:textId="188B89FA" w:rsidR="00992D2A" w:rsidRPr="00F23098" w:rsidRDefault="00992D2A" w:rsidP="00C2316F">
      <w:pPr>
        <w:numPr>
          <w:ilvl w:val="0"/>
          <w:numId w:val="1"/>
        </w:numPr>
      </w:pPr>
      <w:r>
        <w:t>Záloha na stravné je vybírána vždy v prvním měsíci, ve kterém dítě nastupuje do mateřské školy. Ze zálohy jsou nakupovány potraviny na stravu. Záloha je ve výši 1000,00Kč, která musí být připsána na účet MŠ do 5 pracovních dní od nástupu do MŠ. Záloha je vyúčtována v následujícím měsíci po ukončení docházky dítěte do MŠ nejpozději do 20.kalendářního dne v měsíci. (Například dítě ukončí docházku v únoru, v březnu do 20. proběhne vyúčtování zálohy na stravné).</w:t>
      </w:r>
    </w:p>
    <w:p w14:paraId="786F2C74" w14:textId="5F9C5D6A" w:rsidR="00C2316F" w:rsidRDefault="00C2316F" w:rsidP="00C2316F">
      <w:pPr>
        <w:numPr>
          <w:ilvl w:val="0"/>
          <w:numId w:val="1"/>
        </w:numPr>
      </w:pPr>
      <w:r w:rsidRPr="00F23098">
        <w:t>Zákonný zástupce platí stravné vždy za uplynulý měsíc, jelikož má předem</w:t>
      </w:r>
      <w:r>
        <w:t xml:space="preserve"> zaplacenou zálohu</w:t>
      </w:r>
      <w:r w:rsidR="00992D2A">
        <w:t>.</w:t>
      </w:r>
      <w:r w:rsidR="00787551">
        <w:t xml:space="preserve"> </w:t>
      </w:r>
      <w:r w:rsidR="00992D2A">
        <w:t>Urč</w:t>
      </w:r>
      <w:r w:rsidR="00787551">
        <w:t>e</w:t>
      </w:r>
      <w:r w:rsidR="00992D2A">
        <w:t>nou částku platí na účet školy k 20.dni v</w:t>
      </w:r>
      <w:r w:rsidR="00787551">
        <w:t> </w:t>
      </w:r>
      <w:r w:rsidR="00992D2A">
        <w:t>měsíci</w:t>
      </w:r>
      <w:r w:rsidR="00787551">
        <w:t xml:space="preserve"> nebo dle vzájemné dohody v hotovosti do pokladny školy.</w:t>
      </w:r>
      <w:r w:rsidR="00992D2A">
        <w:t xml:space="preserve"> </w:t>
      </w:r>
    </w:p>
    <w:p w14:paraId="5C0950B4" w14:textId="77777777" w:rsidR="00C2316F" w:rsidRDefault="00C2316F" w:rsidP="00C2316F">
      <w:pPr>
        <w:pStyle w:val="Odstavecseseznamem"/>
        <w:numPr>
          <w:ilvl w:val="0"/>
          <w:numId w:val="1"/>
        </w:numPr>
      </w:pPr>
      <w:r>
        <w:t xml:space="preserve"> </w:t>
      </w:r>
      <w:r w:rsidRPr="0041382E">
        <w:t>MŠ učí děti správným stravovacím návykům a tomu je přizpůsobena skladba jídelníčku. Jídelníček je sestavován na základě zásad zdravé výživy a podmínkou je plnění spotřebního koše /evidence jednotlivých složek stravy, aby byla dodržena předepsaná výživová norma/.</w:t>
      </w:r>
    </w:p>
    <w:p w14:paraId="6C69FF40" w14:textId="77777777" w:rsidR="00C2316F" w:rsidRPr="0041382E" w:rsidRDefault="00C2316F" w:rsidP="00C2316F">
      <w:pPr>
        <w:pStyle w:val="Odstavecseseznamem"/>
        <w:numPr>
          <w:ilvl w:val="0"/>
          <w:numId w:val="1"/>
        </w:numPr>
      </w:pPr>
      <w:r w:rsidRPr="0041382E">
        <w:t>Jídelní lístek je vyvěšen na informačních nástěnkách</w:t>
      </w:r>
      <w:r>
        <w:t xml:space="preserve"> a na webových stránkách MŠ</w:t>
      </w:r>
      <w:r w:rsidRPr="0041382E">
        <w:t>, vždy nejpozději v </w:t>
      </w:r>
      <w:r>
        <w:t>pondělí při zahájení provozu MŠ.</w:t>
      </w:r>
    </w:p>
    <w:p w14:paraId="39722FBD" w14:textId="77777777" w:rsidR="00C2316F" w:rsidRPr="0041382E" w:rsidRDefault="00C2316F" w:rsidP="00C2316F">
      <w:pPr>
        <w:numPr>
          <w:ilvl w:val="0"/>
          <w:numId w:val="1"/>
        </w:numPr>
        <w:spacing w:before="100" w:beforeAutospacing="1" w:after="100" w:afterAutospacing="1"/>
      </w:pPr>
      <w:r w:rsidRPr="0041382E">
        <w:t xml:space="preserve">Dle nařízení Evropského parlamentu a Rady (EU), jsou na jídelním lístku uváděny alergeny. Na nástěnkách a na webových stránkách školy je zveřejněn seznam </w:t>
      </w:r>
      <w:r w:rsidRPr="0041382E">
        <w:lastRenderedPageBreak/>
        <w:t>alergenů, jednotlivé alergeny jsou očíslovány a tato čísla alergenů jsou uvedena vždy za pokrmem v jídelním lístku.          </w:t>
      </w:r>
    </w:p>
    <w:p w14:paraId="6C9E384E" w14:textId="77777777" w:rsidR="00C2316F" w:rsidRPr="0041382E" w:rsidRDefault="00C2316F" w:rsidP="00C2316F">
      <w:pPr>
        <w:numPr>
          <w:ilvl w:val="0"/>
          <w:numId w:val="1"/>
        </w:numPr>
        <w:spacing w:before="100" w:beforeAutospacing="1" w:after="100" w:afterAutospacing="1"/>
      </w:pPr>
      <w:r w:rsidRPr="0041382E">
        <w:t>Za dodržování hygienických předpisů při výrobě a výdeji stravy pro dětské strávníky je zodpovědný personál školní jídelny. Při podávání jídel ve třídách dohlíží na dětské strávníky pedagogický dohled. Za čistotu stolů a podlah odpovídají uklízečky.</w:t>
      </w:r>
    </w:p>
    <w:p w14:paraId="0CE2EF97" w14:textId="77777777" w:rsidR="00C2316F" w:rsidRDefault="00C2316F" w:rsidP="00C2316F">
      <w:pPr>
        <w:numPr>
          <w:ilvl w:val="0"/>
          <w:numId w:val="1"/>
        </w:numPr>
        <w:spacing w:before="100" w:beforeAutospacing="1" w:after="100" w:afterAutospacing="1"/>
      </w:pPr>
      <w:r>
        <w:t xml:space="preserve">MŠ vychází vstříc zákonným zástupcům při dodržování </w:t>
      </w:r>
      <w:r w:rsidRPr="0041382E">
        <w:t>dietní</w:t>
      </w:r>
      <w:r>
        <w:t>ho</w:t>
      </w:r>
      <w:r w:rsidRPr="0041382E">
        <w:t xml:space="preserve"> stravování</w:t>
      </w:r>
      <w:r>
        <w:t xml:space="preserve"> dítěte</w:t>
      </w:r>
      <w:r w:rsidRPr="0041382E">
        <w:t>.</w:t>
      </w:r>
      <w:r>
        <w:t xml:space="preserve"> Vedení školy projedná se zákonnými zástupci postup a realizaci individuálně.</w:t>
      </w:r>
      <w:r w:rsidRPr="0041382E">
        <w:t xml:space="preserve"> Na základě lékařského potvrzení je dětem s dietami nebo potravinovými alergiemi umožněno nosit si vlastní stravu do mateřské školy. Strava bude uložena podle její povahy v chladničce. Za obsah přinášeného „jídlonosiče“ zodpovídá zákonný zástupce dítěte. Rodič si též může dohodnout dovoz jídla firmou, která je oprávněna tyto služby poskytovat. Poskytování stravy jiným poskytovatelem než je mateřská škola</w:t>
      </w:r>
      <w:r w:rsidRPr="00F23098">
        <w:t>,</w:t>
      </w:r>
      <w:r w:rsidRPr="0041382E">
        <w:t xml:space="preserve"> musí být schváleno</w:t>
      </w:r>
      <w:r>
        <w:t xml:space="preserve"> ředitelkou a hospodářkou školy. Za donesené jídlo nebo dovezené jídlo do mateřské školy Mateřská škola Kytička nenese odpovědnost.</w:t>
      </w:r>
    </w:p>
    <w:p w14:paraId="790E3304" w14:textId="77777777" w:rsidR="00C2316F" w:rsidRPr="00F23098" w:rsidRDefault="00C2316F" w:rsidP="00C2316F">
      <w:pPr>
        <w:spacing w:before="100" w:beforeAutospacing="1" w:after="100" w:afterAutospacing="1"/>
        <w:ind w:left="720"/>
      </w:pPr>
    </w:p>
    <w:p w14:paraId="30C82561" w14:textId="77777777" w:rsidR="00C2316F" w:rsidRPr="00F23098" w:rsidRDefault="00C2316F" w:rsidP="00C2316F">
      <w:pPr>
        <w:outlineLvl w:val="0"/>
        <w:rPr>
          <w:b/>
        </w:rPr>
      </w:pPr>
      <w:r w:rsidRPr="00F23098">
        <w:rPr>
          <w:b/>
        </w:rPr>
        <w:t>3.2 Stravování dospělých</w:t>
      </w:r>
    </w:p>
    <w:p w14:paraId="094EB6B6" w14:textId="77777777" w:rsidR="00C2316F" w:rsidRPr="00F23098" w:rsidRDefault="00C2316F" w:rsidP="00C2316F"/>
    <w:p w14:paraId="2BC407A2" w14:textId="77777777" w:rsidR="00C2316F" w:rsidRDefault="00C2316F" w:rsidP="00C2316F">
      <w:pPr>
        <w:numPr>
          <w:ilvl w:val="0"/>
          <w:numId w:val="2"/>
        </w:numPr>
        <w:spacing w:before="100" w:beforeAutospacing="1" w:after="100" w:afterAutospacing="1"/>
      </w:pPr>
      <w:r w:rsidRPr="0041382E">
        <w:t>Str</w:t>
      </w:r>
      <w:r>
        <w:t>avování zaměstnanců je upraveno</w:t>
      </w:r>
      <w:r w:rsidRPr="0041382E">
        <w:t xml:space="preserve"> zvláštním vnitřním předpisem.</w:t>
      </w:r>
    </w:p>
    <w:p w14:paraId="31345D0C" w14:textId="0401F590" w:rsidR="00787551" w:rsidRPr="00F23098" w:rsidRDefault="00787551" w:rsidP="00C2316F">
      <w:pPr>
        <w:numPr>
          <w:ilvl w:val="0"/>
          <w:numId w:val="2"/>
        </w:numPr>
        <w:spacing w:before="100" w:beforeAutospacing="1" w:after="100" w:afterAutospacing="1"/>
      </w:pPr>
      <w:r>
        <w:t>Každý zaměstnanec má nárok na odebrání stravného, pokud odpracuje v daném dni alespoň 3 hodiny.</w:t>
      </w:r>
    </w:p>
    <w:p w14:paraId="1A65AF71" w14:textId="77777777" w:rsidR="00C2316F" w:rsidRPr="00F23098" w:rsidRDefault="00C2316F" w:rsidP="00C2316F">
      <w:pPr>
        <w:numPr>
          <w:ilvl w:val="0"/>
          <w:numId w:val="2"/>
        </w:numPr>
      </w:pPr>
      <w:r>
        <w:t>Stravování zaměstnanců</w:t>
      </w:r>
      <w:r w:rsidRPr="00F23098">
        <w:t xml:space="preserve"> zabezpečuje mateřská škola ve školní jídelně pro své zaměstnance po dobu jeji</w:t>
      </w:r>
      <w:r>
        <w:t xml:space="preserve">ch zaměstnání ve </w:t>
      </w:r>
      <w:proofErr w:type="gramStart"/>
      <w:r>
        <w:t>škole.</w:t>
      </w:r>
      <w:r w:rsidRPr="00F23098">
        <w:t>.</w:t>
      </w:r>
      <w:proofErr w:type="gramEnd"/>
    </w:p>
    <w:p w14:paraId="4A083082" w14:textId="3CE3550D" w:rsidR="00C2316F" w:rsidRPr="00F23098" w:rsidRDefault="00C2316F" w:rsidP="00C2316F">
      <w:pPr>
        <w:numPr>
          <w:ilvl w:val="0"/>
          <w:numId w:val="2"/>
        </w:numPr>
      </w:pPr>
      <w:r w:rsidRPr="00F23098">
        <w:t>Výši úhrady určí ředitelka školy dle výše uvedené kalkulace nákladů na pot</w:t>
      </w:r>
      <w:r>
        <w:t>raviny. Výše úhrady či</w:t>
      </w:r>
      <w:r w:rsidR="003C5D0B">
        <w:t>ní: oběd</w:t>
      </w:r>
      <w:r w:rsidR="00787551">
        <w:t xml:space="preserve"> (součástí je polévka a hlavní jídlo bez nápoje)</w:t>
      </w:r>
      <w:r w:rsidR="003C5D0B">
        <w:t xml:space="preserve"> 50</w:t>
      </w:r>
      <w:r>
        <w:t>,</w:t>
      </w:r>
      <w:r w:rsidRPr="00F23098">
        <w:t>00 Kč</w:t>
      </w:r>
      <w:r>
        <w:t>. Zaměstnanci mohou úplatu za stravné platit dvěma způsoby – převodem na účet školy v dohodnutém termínu do 20. v měsíci nebo hotově do pokladny mateřské školy se stejným termínem splatnosti.</w:t>
      </w:r>
    </w:p>
    <w:p w14:paraId="3739B661" w14:textId="77777777" w:rsidR="00C2316F" w:rsidRPr="00F23098" w:rsidRDefault="00C2316F" w:rsidP="00C2316F">
      <w:pPr>
        <w:numPr>
          <w:ilvl w:val="0"/>
          <w:numId w:val="2"/>
        </w:numPr>
      </w:pPr>
      <w:r w:rsidRPr="00F23098">
        <w:t>Úhrada za režijní náklady je hrazena mateřskou školou v plné výši z nákladů hlavní činnosti.</w:t>
      </w:r>
    </w:p>
    <w:p w14:paraId="3C168832" w14:textId="77777777" w:rsidR="00C2316F" w:rsidRPr="00F23098" w:rsidRDefault="00C2316F" w:rsidP="00C2316F">
      <w:pPr>
        <w:numPr>
          <w:ilvl w:val="0"/>
          <w:numId w:val="2"/>
        </w:numPr>
      </w:pPr>
      <w:r w:rsidRPr="00F23098">
        <w:t>Pouze ve výjimečných případech, pokud byly zaměstnancem odpracovány nejméně 3 hodiny, je povoleno odnést oběd z mateřské školy a ten v co nejbližší době spotřebovat (náhlé onemocnění, nevolnost, předčasný odchod ze zaměstnání). Mateřská škola poskytne hlavní jídlo denně také zaměstnancům činným na základě dohod o pracích konaných mimo pracovní poměr, pokud nepřesáhne školní jídelna kapacitu.</w:t>
      </w:r>
    </w:p>
    <w:p w14:paraId="4773C1A7" w14:textId="5661B5D5" w:rsidR="00C2316F" w:rsidRPr="00F23098" w:rsidRDefault="00C2316F" w:rsidP="00C2316F">
      <w:pPr>
        <w:numPr>
          <w:ilvl w:val="0"/>
          <w:numId w:val="2"/>
        </w:numPr>
      </w:pPr>
      <w:r w:rsidRPr="00F23098">
        <w:t>Zaměstnanec, k</w:t>
      </w:r>
      <w:r>
        <w:t xml:space="preserve">terý se stravuje, </w:t>
      </w:r>
      <w:r w:rsidR="00787551">
        <w:t>za</w:t>
      </w:r>
      <w:r>
        <w:t xml:space="preserve">platí </w:t>
      </w:r>
      <w:r w:rsidR="00787551">
        <w:t xml:space="preserve">v prvním měsíci stravování nejprve </w:t>
      </w:r>
      <w:r>
        <w:t>zálohu 10</w:t>
      </w:r>
      <w:r w:rsidRPr="00F23098">
        <w:t xml:space="preserve">00,00 Kč a poté </w:t>
      </w:r>
      <w:r w:rsidR="00787551">
        <w:t xml:space="preserve">od následujícího měsíce </w:t>
      </w:r>
      <w:r w:rsidRPr="00F23098">
        <w:t>platí obědy vždy za uplynulý měsíc.</w:t>
      </w:r>
      <w:r>
        <w:t xml:space="preserve"> Záloha je </w:t>
      </w:r>
      <w:r w:rsidR="00787551">
        <w:t xml:space="preserve">zaměstnanci </w:t>
      </w:r>
      <w:r>
        <w:t xml:space="preserve">vyúčtována </w:t>
      </w:r>
      <w:r w:rsidR="00787551">
        <w:t>v následujícím měsíci po žádosti o ukončení stravování nebo po ukončení zaměstnání v MŠ; vyúčtování proběhne k 20.dni v měsíci.</w:t>
      </w:r>
    </w:p>
    <w:p w14:paraId="3ED8F531" w14:textId="77777777" w:rsidR="00C2316F" w:rsidRDefault="00C2316F" w:rsidP="00C2316F"/>
    <w:p w14:paraId="24432441" w14:textId="77777777" w:rsidR="00C2316F" w:rsidRPr="00F23098" w:rsidRDefault="00C2316F" w:rsidP="00C2316F"/>
    <w:p w14:paraId="3ED2A815" w14:textId="77777777" w:rsidR="00C2316F" w:rsidRPr="00F23098" w:rsidRDefault="00C2316F" w:rsidP="00C2316F">
      <w:pPr>
        <w:outlineLvl w:val="0"/>
        <w:rPr>
          <w:b/>
        </w:rPr>
      </w:pPr>
      <w:r w:rsidRPr="00F23098">
        <w:rPr>
          <w:b/>
        </w:rPr>
        <w:t>3.3 Spotřeba a skladování potravin</w:t>
      </w:r>
    </w:p>
    <w:p w14:paraId="3286F8A2" w14:textId="77777777" w:rsidR="00C2316F" w:rsidRPr="00F23098" w:rsidRDefault="00C2316F" w:rsidP="00C2316F"/>
    <w:p w14:paraId="7EFD31DE" w14:textId="77777777" w:rsidR="00C2316F" w:rsidRPr="00F23098" w:rsidRDefault="00C2316F" w:rsidP="00C2316F">
      <w:pPr>
        <w:numPr>
          <w:ilvl w:val="0"/>
          <w:numId w:val="3"/>
        </w:numPr>
      </w:pPr>
      <w:r w:rsidRPr="00F23098">
        <w:t>Každý měsíc bude prostřednictvím programu vypočten spotřební koš.</w:t>
      </w:r>
    </w:p>
    <w:p w14:paraId="526F1BBE" w14:textId="77777777" w:rsidR="00C2316F" w:rsidRPr="00F23098" w:rsidRDefault="00C2316F" w:rsidP="00C2316F">
      <w:pPr>
        <w:numPr>
          <w:ilvl w:val="0"/>
          <w:numId w:val="3"/>
        </w:numPr>
      </w:pPr>
      <w:r w:rsidRPr="00F23098">
        <w:t>Do tohoto spotřebního koše patří spotřeba pouze pro děti.</w:t>
      </w:r>
    </w:p>
    <w:p w14:paraId="0B8818E0" w14:textId="77777777" w:rsidR="00C2316F" w:rsidRPr="00F23098" w:rsidRDefault="00C2316F" w:rsidP="00C2316F">
      <w:pPr>
        <w:numPr>
          <w:ilvl w:val="0"/>
          <w:numId w:val="3"/>
        </w:numPr>
      </w:pPr>
      <w:r w:rsidRPr="00F23098">
        <w:t>Spotřeba surovin pro děti a zaměstnance školy je vedena na výdejce odděleně.</w:t>
      </w:r>
    </w:p>
    <w:p w14:paraId="7F2EFC79" w14:textId="77777777" w:rsidR="00C2316F" w:rsidRPr="00F23098" w:rsidRDefault="00C2316F" w:rsidP="00C2316F">
      <w:pPr>
        <w:numPr>
          <w:ilvl w:val="0"/>
          <w:numId w:val="3"/>
        </w:numPr>
      </w:pPr>
      <w:r w:rsidRPr="00F23098">
        <w:lastRenderedPageBreak/>
        <w:t>Údaje o plnění výživových norem je nutné uchovávat nejméně po dobu jednoho roku.</w:t>
      </w:r>
    </w:p>
    <w:p w14:paraId="4898A983" w14:textId="77777777" w:rsidR="00C2316F" w:rsidRDefault="00C2316F" w:rsidP="00C2316F"/>
    <w:p w14:paraId="23ABF4A9" w14:textId="77777777" w:rsidR="00C2316F" w:rsidRPr="00F23098" w:rsidRDefault="00C2316F" w:rsidP="00C2316F"/>
    <w:p w14:paraId="16D5CAB8" w14:textId="77777777" w:rsidR="00C2316F" w:rsidRPr="00F23098" w:rsidRDefault="00C2316F" w:rsidP="00C2316F">
      <w:pPr>
        <w:rPr>
          <w:b/>
        </w:rPr>
      </w:pPr>
      <w:r w:rsidRPr="00F23098">
        <w:rPr>
          <w:b/>
        </w:rPr>
        <w:t>3.4 Výběr stravného</w:t>
      </w:r>
    </w:p>
    <w:p w14:paraId="22CEA7B9" w14:textId="77777777" w:rsidR="00C2316F" w:rsidRPr="00F23098" w:rsidRDefault="00C2316F" w:rsidP="00C2316F">
      <w:pPr>
        <w:rPr>
          <w:b/>
        </w:rPr>
      </w:pPr>
    </w:p>
    <w:p w14:paraId="6D05247E" w14:textId="77777777" w:rsidR="00C2316F" w:rsidRPr="00F23098" w:rsidRDefault="00C2316F" w:rsidP="00C2316F">
      <w:r>
        <w:t>Úplatu za s</w:t>
      </w:r>
      <w:r w:rsidRPr="00F23098">
        <w:t>travné hradí zákonní zástupci dítěte.</w:t>
      </w:r>
    </w:p>
    <w:p w14:paraId="7955F021" w14:textId="640ED2E7" w:rsidR="00C2316F" w:rsidRPr="00F23098" w:rsidRDefault="00C2316F" w:rsidP="00C2316F">
      <w:r>
        <w:t>Úplatu za s</w:t>
      </w:r>
      <w:r w:rsidRPr="00F23098">
        <w:t>travné  je vybíráno v zaříze</w:t>
      </w:r>
      <w:r>
        <w:t>ní, kde je dítě zapsané. Úplata je vybírána</w:t>
      </w:r>
      <w:r w:rsidRPr="00F23098">
        <w:t xml:space="preserve"> </w:t>
      </w:r>
      <w:proofErr w:type="gramStart"/>
      <w:r w:rsidRPr="00F23098">
        <w:t>zpětně  za</w:t>
      </w:r>
      <w:proofErr w:type="gramEnd"/>
      <w:r w:rsidRPr="00F23098">
        <w:t xml:space="preserve"> příslušný kalendářní měsíc </w:t>
      </w:r>
      <w:r>
        <w:t>k </w:t>
      </w:r>
      <w:r w:rsidR="00787551">
        <w:t>15</w:t>
      </w:r>
      <w:r>
        <w:t>.dni v měsíci a po dohodě s</w:t>
      </w:r>
      <w:r w:rsidRPr="00F23098">
        <w:t xml:space="preserve"> ředitelkou školy se všemi zákonnými zá</w:t>
      </w:r>
      <w:r>
        <w:t xml:space="preserve">stupci je termín upraven takto: do 20.dne v </w:t>
      </w:r>
      <w:r w:rsidRPr="00F23098">
        <w:t>kalendářním měsíci. Záko</w:t>
      </w:r>
      <w:r>
        <w:t xml:space="preserve">nní zástupci využívají </w:t>
      </w:r>
      <w:r w:rsidRPr="00F23098">
        <w:t>platbu převodem na účet mateřské školy pod variabilním symbolem, který jim mateřská škola určí na příslušný školní rok</w:t>
      </w:r>
      <w:r>
        <w:t>, a to do 20.dne v kalendářním měsíci, kdy platba musí být ke 20.dni v měsíci připsána na účtu příjemce. Výjimečně, po předešlé dohodě s hospodářkou školy, mohou uhradit platbu v hotovosti do pokladny mateřské školy v termínu do 20. v kalendářním měsíci.</w:t>
      </w:r>
    </w:p>
    <w:p w14:paraId="70EA13A7" w14:textId="77777777" w:rsidR="00C2316F" w:rsidRPr="00F23098" w:rsidRDefault="00C2316F" w:rsidP="00C2316F">
      <w:r w:rsidRPr="00F23098">
        <w:t>V případě, že zákonný zástupce nemůže v uvedeném termínu zaplatit úplatu</w:t>
      </w:r>
      <w:r>
        <w:t xml:space="preserve"> za stravné</w:t>
      </w:r>
      <w:r w:rsidRPr="00F23098">
        <w:t>, může s ředitelkou školy dohodnout termín náhradní. Nejzazší termín pro srovnání dlužné částky musí být k 31.12. kalendářního roku z důvodu srovnání finanční normy a skutečnosti při výběru úplaty</w:t>
      </w:r>
      <w:r>
        <w:t xml:space="preserve"> za stravné</w:t>
      </w:r>
      <w:r w:rsidRPr="00F23098">
        <w:t>.</w:t>
      </w:r>
    </w:p>
    <w:p w14:paraId="5F00DCA3" w14:textId="77777777" w:rsidR="00C2316F" w:rsidRDefault="00C2316F" w:rsidP="00C2316F">
      <w:r w:rsidRPr="00F23098">
        <w:t xml:space="preserve">V případě, že zákonní zástupci dítěte opakovaně neuhradí </w:t>
      </w:r>
      <w:r>
        <w:t xml:space="preserve">úplatu za </w:t>
      </w:r>
      <w:r w:rsidRPr="00F23098">
        <w:t>stravné ve stanoveném termínu a nedohodnou s ředitelkou jiný termín úhrady, může ředitelka školy po předchozím písemném upozornění rozhodnout o ukončení předškolního vzdělávání dítěte v mateřské škole.</w:t>
      </w:r>
    </w:p>
    <w:p w14:paraId="3F1D3381" w14:textId="77777777" w:rsidR="00C2316F" w:rsidRDefault="00C2316F" w:rsidP="00C2316F">
      <w:r>
        <w:t>Ředitelka určila pro výběr stravného za měsíc červen + pro období prázdninových měsíců červenec a srpen výběr stravného v měsíci září, kdy proběhne též vyúčtování dětem, kte</w:t>
      </w:r>
      <w:r w:rsidR="003C5D0B">
        <w:t>ré ukončily docházku k 31.8.příslušného kalendářního roku</w:t>
      </w:r>
      <w:r>
        <w:t xml:space="preserve"> a přechází do ZŠ. Důvodem je uzavření mateřské školy v letních měsících, čerpání dovolených zákonných zástupců a personálu školy.</w:t>
      </w:r>
    </w:p>
    <w:p w14:paraId="5E4DB0FB" w14:textId="6374B6FC" w:rsidR="00C2316F" w:rsidRPr="00F23098" w:rsidRDefault="00C2316F" w:rsidP="00C2316F">
      <w:r>
        <w:t xml:space="preserve">Záloha na stravné je vybírána vždy v prvním měsíci, kdy dítě započalo docházku v MŠ a vyúčtovává se vždy v následujícím měsíci po ukončení </w:t>
      </w:r>
      <w:r w:rsidR="00B465C7">
        <w:t xml:space="preserve">docházky </w:t>
      </w:r>
      <w:r>
        <w:t>dítěte v MŠ.</w:t>
      </w:r>
    </w:p>
    <w:p w14:paraId="658B7435" w14:textId="77777777" w:rsidR="00C2316F" w:rsidRDefault="00C2316F" w:rsidP="00C2316F">
      <w:pPr>
        <w:rPr>
          <w:b/>
        </w:rPr>
      </w:pPr>
      <w:r w:rsidRPr="00F23098">
        <w:rPr>
          <w:b/>
        </w:rPr>
        <w:t>Bankovní účet školy pro úhradu s</w:t>
      </w:r>
      <w:r w:rsidR="003C5D0B">
        <w:rPr>
          <w:b/>
        </w:rPr>
        <w:t>travného – 131-397300297/0100 KB</w:t>
      </w:r>
      <w:r w:rsidRPr="00F23098">
        <w:rPr>
          <w:b/>
        </w:rPr>
        <w:t>.</w:t>
      </w:r>
    </w:p>
    <w:p w14:paraId="31F60C17" w14:textId="77777777" w:rsidR="00C2316F" w:rsidRDefault="00C2316F" w:rsidP="00C2316F">
      <w:pPr>
        <w:rPr>
          <w:b/>
        </w:rPr>
      </w:pPr>
    </w:p>
    <w:p w14:paraId="473AAB57" w14:textId="77777777" w:rsidR="00C2316F" w:rsidRDefault="00C2316F" w:rsidP="00C2316F"/>
    <w:p w14:paraId="30CC1268" w14:textId="77777777" w:rsidR="00C2316F" w:rsidRDefault="00C2316F" w:rsidP="00C2316F"/>
    <w:p w14:paraId="1FEAE58B" w14:textId="77777777" w:rsidR="00C2316F" w:rsidRDefault="00C2316F" w:rsidP="00C2316F">
      <w:pPr>
        <w:jc w:val="center"/>
        <w:rPr>
          <w:b/>
        </w:rPr>
      </w:pPr>
      <w:r w:rsidRPr="00F23098">
        <w:rPr>
          <w:b/>
        </w:rPr>
        <w:t>Čl.4</w:t>
      </w:r>
    </w:p>
    <w:p w14:paraId="1174BD19" w14:textId="77777777" w:rsidR="00C2316F" w:rsidRDefault="00C2316F" w:rsidP="00C2316F">
      <w:pPr>
        <w:jc w:val="center"/>
        <w:rPr>
          <w:b/>
          <w:bCs/>
        </w:rPr>
      </w:pPr>
    </w:p>
    <w:p w14:paraId="46871304" w14:textId="77777777" w:rsidR="00C2316F" w:rsidRPr="0041382E" w:rsidRDefault="00C2316F" w:rsidP="00C2316F">
      <w:pPr>
        <w:jc w:val="center"/>
        <w:rPr>
          <w:b/>
        </w:rPr>
      </w:pPr>
      <w:r w:rsidRPr="0041382E">
        <w:rPr>
          <w:b/>
          <w:bCs/>
        </w:rPr>
        <w:t>Práva a povinnosti dětí a zákonných zástupců dětí</w:t>
      </w:r>
    </w:p>
    <w:p w14:paraId="46F15D5D" w14:textId="77777777" w:rsidR="00C2316F" w:rsidRPr="0041382E" w:rsidRDefault="00C2316F" w:rsidP="00C2316F">
      <w:pPr>
        <w:numPr>
          <w:ilvl w:val="0"/>
          <w:numId w:val="4"/>
        </w:numPr>
        <w:spacing w:before="100" w:beforeAutospacing="1" w:after="100" w:afterAutospacing="1"/>
      </w:pPr>
      <w:r w:rsidRPr="0041382E">
        <w:t>Děti se chovají slušně, dodržují pravidla kulturního chování a stolování, respektují pokyny pedagogů, vedoucí školní jídelny a kuchařky.</w:t>
      </w:r>
    </w:p>
    <w:p w14:paraId="34979B9E" w14:textId="77777777" w:rsidR="00C2316F" w:rsidRPr="0041382E" w:rsidRDefault="00C2316F" w:rsidP="00C2316F">
      <w:pPr>
        <w:numPr>
          <w:ilvl w:val="0"/>
          <w:numId w:val="4"/>
        </w:numPr>
        <w:spacing w:before="100" w:beforeAutospacing="1" w:after="100" w:afterAutospacing="1"/>
      </w:pPr>
      <w:r w:rsidRPr="0041382E">
        <w:t>Zákonný zástupce má právo vznášet připomínky a podněty k práci školní jídelny u vedoucí školní jídelny nebo ředitelky školy, v případě nespokojenosti s vyřízením stížnosti či podnětu se mohou obrátit na nadřízený nebo kontrolní orgán poskytovatele s podnětem na prošetření postupu při vyřizování stížnosti.</w:t>
      </w:r>
    </w:p>
    <w:p w14:paraId="3739C647" w14:textId="77777777" w:rsidR="00C2316F" w:rsidRDefault="00C2316F" w:rsidP="00C2316F">
      <w:pPr>
        <w:numPr>
          <w:ilvl w:val="0"/>
          <w:numId w:val="4"/>
        </w:numPr>
        <w:spacing w:before="100" w:beforeAutospacing="1" w:after="100" w:afterAutospacing="1"/>
      </w:pPr>
      <w:r w:rsidRPr="0041382E">
        <w:t xml:space="preserve">Zákonný zástupce </w:t>
      </w:r>
      <w:r>
        <w:t>je povinen respektovat dobu přihlášení stravného pokud dochází dítě na 8,45h.</w:t>
      </w:r>
      <w:r w:rsidRPr="0041382E">
        <w:t xml:space="preserve"> a dodržovat termíny splatnosti úplaty za školní stravování.</w:t>
      </w:r>
    </w:p>
    <w:p w14:paraId="3E786F61" w14:textId="77777777" w:rsidR="00C2316F" w:rsidRPr="00F23098" w:rsidRDefault="00C2316F" w:rsidP="00C2316F">
      <w:pPr>
        <w:spacing w:before="100" w:beforeAutospacing="1" w:after="100" w:afterAutospacing="1"/>
        <w:ind w:left="720"/>
      </w:pPr>
    </w:p>
    <w:p w14:paraId="2D55B10F" w14:textId="77777777" w:rsidR="00C2316F" w:rsidRDefault="00C2316F" w:rsidP="00C2316F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Čl.5</w:t>
      </w:r>
    </w:p>
    <w:p w14:paraId="4B76579A" w14:textId="77777777" w:rsidR="00C2316F" w:rsidRPr="0041382E" w:rsidRDefault="00C2316F" w:rsidP="00C2316F">
      <w:pPr>
        <w:spacing w:before="100" w:beforeAutospacing="1" w:after="100" w:afterAutospacing="1"/>
        <w:jc w:val="center"/>
        <w:rPr>
          <w:b/>
          <w:bCs/>
        </w:rPr>
      </w:pPr>
      <w:r w:rsidRPr="0041382E">
        <w:rPr>
          <w:b/>
          <w:bCs/>
        </w:rPr>
        <w:lastRenderedPageBreak/>
        <w:t>Ochrana majetku školy</w:t>
      </w:r>
    </w:p>
    <w:p w14:paraId="160B8FE8" w14:textId="77777777" w:rsidR="00C2316F" w:rsidRPr="0041382E" w:rsidRDefault="00C2316F" w:rsidP="00C2316F">
      <w:pPr>
        <w:numPr>
          <w:ilvl w:val="0"/>
          <w:numId w:val="5"/>
        </w:numPr>
        <w:spacing w:before="100" w:beforeAutospacing="1" w:after="100" w:afterAutospacing="1"/>
      </w:pPr>
      <w:r w:rsidRPr="0041382E">
        <w:t>Děti jsou pedagogy a zaměstnanci školy vedeny k ochraně majetku školy.</w:t>
      </w:r>
    </w:p>
    <w:p w14:paraId="549C6C68" w14:textId="77777777" w:rsidR="00C2316F" w:rsidRPr="0041382E" w:rsidRDefault="00C2316F" w:rsidP="00C2316F">
      <w:pPr>
        <w:numPr>
          <w:ilvl w:val="0"/>
          <w:numId w:val="5"/>
        </w:numPr>
        <w:spacing w:before="100" w:beforeAutospacing="1" w:after="100" w:afterAutospacing="1"/>
      </w:pPr>
      <w:r w:rsidRPr="0041382E">
        <w:t>Povinnosti všech zaměstnanců mateřské školy je majetek školy chránit a nepoškozovat. Konkrétní jejich povinnosti jsou obsaženy v organizačním řádu mateřské školy a pracovních náplních.</w:t>
      </w:r>
    </w:p>
    <w:p w14:paraId="0FF7A34E" w14:textId="77777777" w:rsidR="00C2316F" w:rsidRDefault="00C2316F" w:rsidP="00C2316F"/>
    <w:p w14:paraId="2A40B2CA" w14:textId="77777777" w:rsidR="00C2316F" w:rsidRPr="00F23098" w:rsidRDefault="00C2316F" w:rsidP="00C2316F"/>
    <w:p w14:paraId="0F17C5DA" w14:textId="77777777" w:rsidR="00C2316F" w:rsidRPr="00F23098" w:rsidRDefault="00C2316F" w:rsidP="00C2316F">
      <w:pPr>
        <w:ind w:left="360"/>
      </w:pPr>
    </w:p>
    <w:p w14:paraId="1E0E0733" w14:textId="77777777" w:rsidR="00C2316F" w:rsidRPr="00F23098" w:rsidRDefault="00C2316F" w:rsidP="00C2316F">
      <w:pPr>
        <w:ind w:left="360"/>
        <w:jc w:val="center"/>
        <w:outlineLvl w:val="0"/>
        <w:rPr>
          <w:b/>
        </w:rPr>
      </w:pPr>
      <w:r>
        <w:rPr>
          <w:b/>
        </w:rPr>
        <w:t>ČL. 6</w:t>
      </w:r>
    </w:p>
    <w:p w14:paraId="1B37028D" w14:textId="77777777" w:rsidR="00C2316F" w:rsidRDefault="00C2316F" w:rsidP="00C2316F">
      <w:pPr>
        <w:ind w:left="360"/>
        <w:jc w:val="center"/>
        <w:outlineLvl w:val="0"/>
        <w:rPr>
          <w:b/>
        </w:rPr>
      </w:pPr>
    </w:p>
    <w:p w14:paraId="28699897" w14:textId="77777777" w:rsidR="00C2316F" w:rsidRPr="00F23098" w:rsidRDefault="00C2316F" w:rsidP="00C2316F">
      <w:pPr>
        <w:ind w:left="360"/>
        <w:jc w:val="center"/>
        <w:outlineLvl w:val="0"/>
        <w:rPr>
          <w:b/>
        </w:rPr>
      </w:pPr>
      <w:r w:rsidRPr="00F23098">
        <w:rPr>
          <w:b/>
        </w:rPr>
        <w:t>Závěrečná ustanovení</w:t>
      </w:r>
    </w:p>
    <w:p w14:paraId="760FA9A0" w14:textId="77777777" w:rsidR="00C2316F" w:rsidRPr="00F23098" w:rsidRDefault="00C2316F" w:rsidP="00C2316F">
      <w:pPr>
        <w:ind w:left="360"/>
      </w:pPr>
    </w:p>
    <w:p w14:paraId="51EB57FC" w14:textId="17F1981D" w:rsidR="00C2316F" w:rsidRDefault="00C2316F" w:rsidP="00C2316F">
      <w:pPr>
        <w:ind w:left="360"/>
      </w:pPr>
      <w:r>
        <w:t xml:space="preserve">Tento řád nabývá účinnosti </w:t>
      </w:r>
      <w:r w:rsidRPr="00845284">
        <w:t>1.</w:t>
      </w:r>
      <w:r w:rsidR="00992D2A">
        <w:t>9</w:t>
      </w:r>
      <w:r w:rsidR="003C5D0B">
        <w:t>.202</w:t>
      </w:r>
      <w:r w:rsidR="00992D2A">
        <w:t>6</w:t>
      </w:r>
      <w:r w:rsidRPr="00845284">
        <w:t>. Zpracovala: Bc. Lenka Kalousová.</w:t>
      </w:r>
    </w:p>
    <w:p w14:paraId="4C9B37F0" w14:textId="0B4166FB" w:rsidR="00C2316F" w:rsidRPr="00845284" w:rsidRDefault="00C2316F" w:rsidP="00C2316F">
      <w:pPr>
        <w:ind w:left="360"/>
      </w:pPr>
      <w:r>
        <w:t>Tímto řádem končí platnost Vnitřního řádu</w:t>
      </w:r>
      <w:r w:rsidR="003C5D0B">
        <w:t xml:space="preserve"> školní jídelny ze dne </w:t>
      </w:r>
      <w:r w:rsidR="00992D2A">
        <w:t>3</w:t>
      </w:r>
      <w:r w:rsidR="003C5D0B">
        <w:t>1.</w:t>
      </w:r>
      <w:r w:rsidR="00992D2A">
        <w:t>8</w:t>
      </w:r>
      <w:r w:rsidR="003C5D0B">
        <w:t>.202</w:t>
      </w:r>
      <w:r w:rsidR="00992D2A">
        <w:t>5</w:t>
      </w:r>
      <w:r>
        <w:t xml:space="preserve"> a jeho dodatků.</w:t>
      </w:r>
    </w:p>
    <w:p w14:paraId="79BDC069" w14:textId="77777777" w:rsidR="00C2316F" w:rsidRPr="00845284" w:rsidRDefault="00C2316F" w:rsidP="00C2316F">
      <w:pPr>
        <w:ind w:left="360"/>
      </w:pPr>
      <w:r w:rsidRPr="0041382E">
        <w:t>Vnitřní řád školní jídelny je vyvěšen na informa</w:t>
      </w:r>
      <w:r w:rsidRPr="00845284">
        <w:t xml:space="preserve">čních nástěnkách ve vestibulu </w:t>
      </w:r>
      <w:r w:rsidRPr="0041382E">
        <w:t>a uveřejněn na webových stránkách školy.</w:t>
      </w:r>
    </w:p>
    <w:p w14:paraId="7F8B6E42" w14:textId="77777777" w:rsidR="00C2316F" w:rsidRDefault="00C2316F" w:rsidP="00C2316F">
      <w:r w:rsidRPr="00845284">
        <w:t xml:space="preserve">      </w:t>
      </w:r>
      <w:r w:rsidRPr="0041382E">
        <w:t xml:space="preserve">Případné dotazy, podněty, připomínky, stížnosti, hygienické a technické problémy můžete </w:t>
      </w:r>
      <w:r>
        <w:t xml:space="preserve">    </w:t>
      </w:r>
    </w:p>
    <w:p w14:paraId="2311CC65" w14:textId="77777777" w:rsidR="00C2316F" w:rsidRDefault="00C2316F" w:rsidP="00C2316F">
      <w:r>
        <w:t xml:space="preserve">      </w:t>
      </w:r>
      <w:r w:rsidRPr="0041382E">
        <w:t>podat či řešit přímo s vedoucí ŠJ (hospodářkou) telefonicky nebo osobně</w:t>
      </w:r>
      <w:r w:rsidRPr="00845284">
        <w:t xml:space="preserve"> v </w:t>
      </w:r>
      <w:r>
        <w:t>kanceláři</w:t>
      </w:r>
      <w:r w:rsidRPr="00845284">
        <w:t xml:space="preserve"> </w:t>
      </w:r>
    </w:p>
    <w:p w14:paraId="7CDB0040" w14:textId="77777777" w:rsidR="00C2316F" w:rsidRPr="00845284" w:rsidRDefault="00C2316F" w:rsidP="00C2316F">
      <w:r>
        <w:t xml:space="preserve">      </w:t>
      </w:r>
      <w:r w:rsidRPr="00845284">
        <w:t>ekonomky.</w:t>
      </w:r>
    </w:p>
    <w:p w14:paraId="78A594FA" w14:textId="77777777" w:rsidR="00C2316F" w:rsidRPr="00845284" w:rsidRDefault="00C2316F" w:rsidP="00C2316F">
      <w:r>
        <w:t xml:space="preserve">      K</w:t>
      </w:r>
      <w:r w:rsidRPr="00845284">
        <w:t>ontakt: Ing. Ivana hrdličková – telefon: 472 744 262, 606 085 858</w:t>
      </w:r>
    </w:p>
    <w:p w14:paraId="0351333C" w14:textId="77777777" w:rsidR="00C2316F" w:rsidRPr="00F23098" w:rsidRDefault="00C2316F" w:rsidP="00C2316F"/>
    <w:p w14:paraId="5D273460" w14:textId="77777777" w:rsidR="00C2316F" w:rsidRDefault="00C2316F" w:rsidP="00C2316F"/>
    <w:p w14:paraId="44112DD4" w14:textId="77777777" w:rsidR="00C2316F" w:rsidRDefault="00C2316F" w:rsidP="00C2316F"/>
    <w:p w14:paraId="6217FE86" w14:textId="77777777" w:rsidR="00C2316F" w:rsidRPr="00F23098" w:rsidRDefault="00C2316F" w:rsidP="00C2316F"/>
    <w:p w14:paraId="4D8C32B8" w14:textId="77777777" w:rsidR="00C2316F" w:rsidRDefault="00C2316F" w:rsidP="00C2316F"/>
    <w:p w14:paraId="1682A718" w14:textId="77777777" w:rsidR="00C2316F" w:rsidRDefault="00C2316F" w:rsidP="00C2316F"/>
    <w:p w14:paraId="2D510CED" w14:textId="3620FC83" w:rsidR="00C2316F" w:rsidRPr="00F23098" w:rsidRDefault="00C2316F" w:rsidP="00C2316F">
      <w:r>
        <w:t xml:space="preserve">     V Ústí nad Labem </w:t>
      </w:r>
      <w:r w:rsidR="00992D2A">
        <w:t>15.6</w:t>
      </w:r>
      <w:r w:rsidR="003C5D0B">
        <w:t>.202</w:t>
      </w:r>
      <w:r w:rsidR="00992D2A">
        <w:t>6</w:t>
      </w:r>
      <w:r w:rsidRPr="00F23098">
        <w:t xml:space="preserve">                          …………………………………………</w:t>
      </w:r>
    </w:p>
    <w:p w14:paraId="1969A556" w14:textId="77777777" w:rsidR="00C2316F" w:rsidRPr="00F23098" w:rsidRDefault="00C2316F" w:rsidP="00C2316F">
      <w:pPr>
        <w:ind w:left="360"/>
      </w:pPr>
      <w:r w:rsidRPr="00F23098">
        <w:t xml:space="preserve">                                                                         Bc. Lenka Kalousová, ředitelka školy</w:t>
      </w:r>
    </w:p>
    <w:p w14:paraId="04F8816E" w14:textId="77777777" w:rsidR="00C2316F" w:rsidRPr="00F23098" w:rsidRDefault="00C2316F" w:rsidP="00C2316F">
      <w:pPr>
        <w:ind w:left="360"/>
      </w:pPr>
      <w:r w:rsidRPr="00F23098">
        <w:t xml:space="preserve">                                                                  Mateřská škola Kytička, Ústí nad Labem, </w:t>
      </w:r>
    </w:p>
    <w:p w14:paraId="4C89FA61" w14:textId="77777777" w:rsidR="00C2316F" w:rsidRPr="00F23098" w:rsidRDefault="00C2316F" w:rsidP="00C2316F">
      <w:pPr>
        <w:ind w:left="360"/>
      </w:pPr>
      <w:r w:rsidRPr="00F23098">
        <w:t xml:space="preserve">                                                           Pod Vodojemem 313/3b, příspěvková organizace,</w:t>
      </w:r>
    </w:p>
    <w:p w14:paraId="64573586" w14:textId="77777777" w:rsidR="00C2316F" w:rsidRPr="00F23098" w:rsidRDefault="00C2316F" w:rsidP="00C2316F">
      <w:pPr>
        <w:ind w:left="360"/>
        <w:outlineLvl w:val="0"/>
      </w:pPr>
      <w:r w:rsidRPr="00F23098">
        <w:t xml:space="preserve">                                                                                     IČO: 44555253</w:t>
      </w:r>
    </w:p>
    <w:p w14:paraId="00AD512A" w14:textId="77777777" w:rsidR="00C2316F" w:rsidRPr="00F23098" w:rsidRDefault="00C2316F" w:rsidP="00C2316F"/>
    <w:p w14:paraId="140F78ED" w14:textId="77777777" w:rsidR="00C2316F" w:rsidRPr="00F23098" w:rsidRDefault="00C2316F" w:rsidP="00C2316F"/>
    <w:p w14:paraId="309EC636" w14:textId="77777777" w:rsidR="00A810C8" w:rsidRDefault="00A810C8"/>
    <w:sectPr w:rsidR="00A810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61C0" w14:textId="77777777" w:rsidR="00C3321A" w:rsidRDefault="00C3321A">
      <w:r>
        <w:separator/>
      </w:r>
    </w:p>
  </w:endnote>
  <w:endnote w:type="continuationSeparator" w:id="0">
    <w:p w14:paraId="3E42C52E" w14:textId="77777777" w:rsidR="00C3321A" w:rsidRDefault="00C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C5E1" w14:textId="77777777" w:rsidR="00000000" w:rsidRDefault="00AF3496" w:rsidP="008644DD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F7F91">
      <w:rPr>
        <w:noProof/>
      </w:rPr>
      <w:t>6</w:t>
    </w:r>
    <w:r>
      <w:fldChar w:fldCharType="end"/>
    </w:r>
    <w:r>
      <w:t xml:space="preserve"> (celkem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AF7F91">
      <w:rPr>
        <w:noProof/>
      </w:rPr>
      <w:t>6</w:t>
    </w:r>
    <w:r w:rsidR="00000000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B716" w14:textId="77777777" w:rsidR="00C3321A" w:rsidRDefault="00C3321A">
      <w:r>
        <w:separator/>
      </w:r>
    </w:p>
  </w:footnote>
  <w:footnote w:type="continuationSeparator" w:id="0">
    <w:p w14:paraId="5B97F810" w14:textId="77777777" w:rsidR="00C3321A" w:rsidRDefault="00C3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09F4"/>
    <w:multiLevelType w:val="multilevel"/>
    <w:tmpl w:val="19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069D5"/>
    <w:multiLevelType w:val="multilevel"/>
    <w:tmpl w:val="C7E6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D7DBC"/>
    <w:multiLevelType w:val="hybridMultilevel"/>
    <w:tmpl w:val="CF80FAD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A56A8"/>
    <w:multiLevelType w:val="hybridMultilevel"/>
    <w:tmpl w:val="DCF436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601E07"/>
    <w:multiLevelType w:val="multilevel"/>
    <w:tmpl w:val="7860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772E66A1"/>
    <w:multiLevelType w:val="hybridMultilevel"/>
    <w:tmpl w:val="5D584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3382">
    <w:abstractNumId w:val="3"/>
  </w:num>
  <w:num w:numId="2" w16cid:durableId="833687678">
    <w:abstractNumId w:val="5"/>
  </w:num>
  <w:num w:numId="3" w16cid:durableId="93669186">
    <w:abstractNumId w:val="4"/>
  </w:num>
  <w:num w:numId="4" w16cid:durableId="1177429501">
    <w:abstractNumId w:val="1"/>
  </w:num>
  <w:num w:numId="5" w16cid:durableId="1217350873">
    <w:abstractNumId w:val="0"/>
  </w:num>
  <w:num w:numId="6" w16cid:durableId="2387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6F"/>
    <w:rsid w:val="003C5D0B"/>
    <w:rsid w:val="006A2FF4"/>
    <w:rsid w:val="00787551"/>
    <w:rsid w:val="008428C4"/>
    <w:rsid w:val="00992D2A"/>
    <w:rsid w:val="00A6303E"/>
    <w:rsid w:val="00A810C8"/>
    <w:rsid w:val="00A85E53"/>
    <w:rsid w:val="00AF3496"/>
    <w:rsid w:val="00AF7F91"/>
    <w:rsid w:val="00B465C7"/>
    <w:rsid w:val="00C2316F"/>
    <w:rsid w:val="00C3321A"/>
    <w:rsid w:val="00DD605D"/>
    <w:rsid w:val="00F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458"/>
  <w15:chartTrackingRefBased/>
  <w15:docId w15:val="{64A081E6-6DCF-4F53-9079-7FB845D2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3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C231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31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31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34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9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1885</Words>
  <Characters>11128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Lenka Kalousová</cp:lastModifiedBy>
  <cp:revision>6</cp:revision>
  <cp:lastPrinted>2025-09-25T10:13:00Z</cp:lastPrinted>
  <dcterms:created xsi:type="dcterms:W3CDTF">2025-09-22T08:11:00Z</dcterms:created>
  <dcterms:modified xsi:type="dcterms:W3CDTF">2026-06-15T09:26:00Z</dcterms:modified>
</cp:coreProperties>
</file>